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F6" w:rsidRPr="006A28B7" w:rsidRDefault="004471F6" w:rsidP="004471F6">
      <w:pPr>
        <w:rPr>
          <w:sz w:val="22"/>
          <w:szCs w:val="22"/>
        </w:rPr>
      </w:pPr>
    </w:p>
    <w:p w:rsidR="006A28B7" w:rsidRPr="006A28B7" w:rsidRDefault="004471F6" w:rsidP="004471F6">
      <w:pPr>
        <w:jc w:val="center"/>
        <w:rPr>
          <w:b/>
          <w:sz w:val="22"/>
          <w:szCs w:val="22"/>
        </w:rPr>
      </w:pPr>
      <w:r w:rsidRPr="006A28B7">
        <w:rPr>
          <w:b/>
          <w:sz w:val="22"/>
          <w:szCs w:val="22"/>
        </w:rPr>
        <w:t xml:space="preserve">PREGLED PODATAKA O ANGAŽIRANIM OSOBAMA </w:t>
      </w:r>
    </w:p>
    <w:p w:rsidR="004471F6" w:rsidRPr="006A28B7" w:rsidRDefault="004471F6" w:rsidP="004471F6">
      <w:pPr>
        <w:jc w:val="center"/>
        <w:rPr>
          <w:b/>
          <w:sz w:val="22"/>
          <w:szCs w:val="22"/>
        </w:rPr>
      </w:pPr>
      <w:r w:rsidRPr="006A28B7">
        <w:rPr>
          <w:b/>
          <w:sz w:val="22"/>
          <w:szCs w:val="22"/>
        </w:rPr>
        <w:t xml:space="preserve">U MINISTARSTVU PRAVDE BOSNE I HERCEGOVINE </w:t>
      </w:r>
    </w:p>
    <w:p w:rsidR="004471F6" w:rsidRPr="006A28B7" w:rsidRDefault="004471F6" w:rsidP="004471F6">
      <w:pPr>
        <w:jc w:val="center"/>
        <w:rPr>
          <w:b/>
          <w:sz w:val="22"/>
          <w:szCs w:val="22"/>
        </w:rPr>
      </w:pPr>
      <w:r w:rsidRPr="006A28B7">
        <w:rPr>
          <w:b/>
          <w:sz w:val="22"/>
          <w:szCs w:val="22"/>
        </w:rPr>
        <w:t>PO UGOVORU O DJELU ZA RAZDOBLJE 01.01.-31.03.2025. GODINE</w:t>
      </w:r>
    </w:p>
    <w:p w:rsidR="004471F6" w:rsidRPr="006A28B7" w:rsidRDefault="004471F6" w:rsidP="004471F6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3116"/>
        <w:gridCol w:w="3279"/>
        <w:gridCol w:w="1750"/>
      </w:tblGrid>
      <w:tr w:rsidR="0063439A" w:rsidRPr="00CC4D4E" w:rsidTr="005E71D7">
        <w:trPr>
          <w:trHeight w:val="975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lang w:val="bs-Latn-BA" w:eastAsia="bs-Latn-BA"/>
              </w:rPr>
            </w:pPr>
            <w:r w:rsidRPr="00CC4D4E">
              <w:rPr>
                <w:b/>
                <w:bCs/>
                <w:color w:val="000000"/>
                <w:sz w:val="20"/>
                <w:lang w:val="bs-Latn-BA" w:eastAsia="bs-Latn-BA"/>
              </w:rPr>
              <w:t xml:space="preserve">REDNI </w:t>
            </w:r>
            <w:r w:rsidRPr="00CC4D4E">
              <w:rPr>
                <w:b/>
                <w:bCs/>
                <w:color w:val="000000"/>
                <w:sz w:val="20"/>
                <w:lang w:val="bs-Latn-BA" w:eastAsia="bs-Latn-BA"/>
              </w:rPr>
              <w:br/>
              <w:t xml:space="preserve">BROJ </w:t>
            </w:r>
          </w:p>
        </w:tc>
        <w:tc>
          <w:tcPr>
            <w:tcW w:w="179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lang w:val="bs-Latn-BA" w:eastAsia="bs-Latn-BA"/>
              </w:rPr>
            </w:pPr>
            <w:r w:rsidRPr="00CC4D4E">
              <w:rPr>
                <w:b/>
                <w:bCs/>
                <w:color w:val="000000"/>
                <w:sz w:val="20"/>
                <w:lang w:val="bs-Latn-BA" w:eastAsia="bs-Latn-BA"/>
              </w:rPr>
              <w:t xml:space="preserve"> PREDMET UGOVORA 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lang w:val="bs-Latn-BA" w:eastAsia="bs-Latn-BA"/>
              </w:rPr>
            </w:pPr>
            <w:r w:rsidRPr="00CC4D4E">
              <w:rPr>
                <w:b/>
                <w:bCs/>
                <w:color w:val="000000"/>
                <w:sz w:val="20"/>
                <w:lang w:val="bs-Latn-BA" w:eastAsia="bs-Latn-BA"/>
              </w:rPr>
              <w:t xml:space="preserve"> VRIJEDNOST UGOVORA 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BDD7EE"/>
            <w:vAlign w:val="center"/>
          </w:tcPr>
          <w:p w:rsidR="0063439A" w:rsidRPr="00CC4D4E" w:rsidRDefault="0063439A" w:rsidP="0063439A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lang w:val="bs-Latn-BA" w:eastAsia="bs-Latn-BA"/>
              </w:rPr>
            </w:pPr>
            <w:r w:rsidRPr="00CC4D4E">
              <w:rPr>
                <w:b/>
                <w:bCs/>
                <w:color w:val="000000"/>
                <w:sz w:val="20"/>
                <w:lang w:val="bs-Latn-BA" w:eastAsia="bs-Latn-BA"/>
              </w:rPr>
              <w:t>IZVOR FINANCIRANJ</w:t>
            </w:r>
            <w:r w:rsidR="00CC4D4E">
              <w:rPr>
                <w:b/>
                <w:bCs/>
                <w:color w:val="000000"/>
                <w:sz w:val="20"/>
                <w:lang w:val="bs-Latn-BA" w:eastAsia="bs-Latn-BA"/>
              </w:rPr>
              <w:t>A</w:t>
            </w:r>
          </w:p>
        </w:tc>
      </w:tr>
      <w:tr w:rsidR="0063439A" w:rsidRPr="00CC4D4E" w:rsidTr="005E71D7">
        <w:trPr>
          <w:trHeight w:val="121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 xml:space="preserve"> 1.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3439A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 xml:space="preserve">Usluge čišćenja poslovnih prostorija na lokaciji Dubrovačka br.9  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3439A" w:rsidP="00CC4D4E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700,00 KM za januar 2025. godine</w:t>
            </w:r>
            <w:r w:rsidRPr="00CC4D4E">
              <w:rPr>
                <w:color w:val="000000"/>
                <w:sz w:val="20"/>
                <w:lang w:val="bs-Latn-BA" w:eastAsia="bs-Latn-BA"/>
              </w:rPr>
              <w:br/>
              <w:t>800,00 KM za februar 2025. godine</w:t>
            </w:r>
            <w:r w:rsidRPr="00CC4D4E">
              <w:rPr>
                <w:color w:val="000000"/>
                <w:sz w:val="20"/>
                <w:lang w:val="bs-Latn-BA" w:eastAsia="bs-Latn-BA"/>
              </w:rPr>
              <w:br/>
              <w:t xml:space="preserve">800,00 KM za mart 2025. godine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39A" w:rsidRPr="00CC4D4E" w:rsidRDefault="0063439A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</w:p>
          <w:p w:rsidR="0063439A" w:rsidRPr="00CC4D4E" w:rsidRDefault="00CC4D4E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Proračun</w:t>
            </w:r>
          </w:p>
          <w:p w:rsidR="0063439A" w:rsidRPr="00CC4D4E" w:rsidRDefault="0063439A" w:rsidP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63439A" w:rsidRPr="00CC4D4E" w:rsidTr="005E71D7">
        <w:trPr>
          <w:trHeight w:val="39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 xml:space="preserve"> 2.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Poslovi pravnog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savjetnik</w:t>
            </w:r>
            <w:r>
              <w:rPr>
                <w:color w:val="000000"/>
                <w:sz w:val="20"/>
                <w:lang w:val="bs-Latn-BA" w:eastAsia="bs-Latn-BA"/>
              </w:rPr>
              <w:t>a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u Odjelu kaznenu obrane u Sektoru za kaznenu pomoć i edukaciju u  kaznenim stvarima pred Sudom BiH Ministars</w:t>
            </w:r>
            <w:r>
              <w:rPr>
                <w:color w:val="000000"/>
                <w:sz w:val="20"/>
                <w:lang w:val="bs-Latn-BA" w:eastAsia="bs-Latn-BA"/>
              </w:rPr>
              <w:t xml:space="preserve">tva pravde Bosne i Hercegovine po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>Grant sporazum</w:t>
            </w:r>
            <w:r>
              <w:rPr>
                <w:color w:val="000000"/>
                <w:sz w:val="20"/>
                <w:lang w:val="bs-Latn-BA" w:eastAsia="bs-Latn-BA"/>
              </w:rPr>
              <w:t>u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IPA 2022 "Unapređenje rada na predmetima ratnih </w:t>
            </w:r>
            <w:r>
              <w:rPr>
                <w:color w:val="000000"/>
                <w:sz w:val="20"/>
                <w:lang w:val="bs-Latn-BA" w:eastAsia="bs-Latn-BA"/>
              </w:rPr>
              <w:t>zločina u Bosni i Hercegovini"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3439A" w:rsidP="00CC4D4E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1.758,00 KM za januar 2025. godine</w:t>
            </w:r>
            <w:r w:rsidRPr="00CC4D4E">
              <w:rPr>
                <w:color w:val="000000"/>
                <w:sz w:val="20"/>
                <w:lang w:val="bs-Latn-BA" w:eastAsia="bs-Latn-BA"/>
              </w:rPr>
              <w:br/>
              <w:t>1.758,00 KM za februar 2025. godine</w:t>
            </w:r>
            <w:r w:rsidRPr="00CC4D4E">
              <w:rPr>
                <w:color w:val="000000"/>
                <w:sz w:val="20"/>
                <w:lang w:val="bs-Latn-BA" w:eastAsia="bs-Latn-BA"/>
              </w:rPr>
              <w:br/>
              <w:t>1.758,00 KM za mart 2025. godine</w:t>
            </w:r>
            <w:r w:rsidRPr="00CC4D4E">
              <w:rPr>
                <w:color w:val="000000"/>
                <w:sz w:val="20"/>
                <w:lang w:val="bs-Latn-BA" w:eastAsia="bs-Latn-BA"/>
              </w:rPr>
              <w:br/>
              <w:t xml:space="preserve">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39A" w:rsidRPr="00CC4D4E" w:rsidRDefault="00CC4D4E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IPA sredstva</w:t>
            </w:r>
          </w:p>
          <w:p w:rsidR="0063439A" w:rsidRPr="00CC4D4E" w:rsidRDefault="0063439A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</w:p>
          <w:p w:rsidR="0063439A" w:rsidRPr="00CC4D4E" w:rsidRDefault="0063439A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</w:p>
          <w:p w:rsidR="0063439A" w:rsidRPr="00CC4D4E" w:rsidRDefault="0063439A" w:rsidP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63439A" w:rsidRPr="00CC4D4E" w:rsidTr="005E71D7">
        <w:trPr>
          <w:trHeight w:val="270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 xml:space="preserve"> 3.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Predavanje na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seminar</w:t>
            </w:r>
            <w:r>
              <w:rPr>
                <w:color w:val="000000"/>
                <w:sz w:val="20"/>
                <w:lang w:val="bs-Latn-BA" w:eastAsia="bs-Latn-BA"/>
              </w:rPr>
              <w:t>u- kontinuirano stručno usavršavanje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 xml:space="preserve">branitelja po službenoj dužnosti pred Sudom BiH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u Tuzli dana 20.02.2025. godine </w:t>
            </w: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 xml:space="preserve">Naknada za predavanje </w:t>
            </w:r>
            <w:r w:rsidR="0063439A" w:rsidRPr="006A28B7">
              <w:rPr>
                <w:color w:val="000000"/>
                <w:sz w:val="20"/>
                <w:lang w:val="bs-Latn-BA" w:eastAsia="bs-Latn-BA"/>
              </w:rPr>
              <w:t>300,00 KM</w:t>
            </w:r>
            <w:r w:rsid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>plus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trošak prijevoza osobnim vozilom na rel</w:t>
            </w:r>
            <w:r>
              <w:rPr>
                <w:color w:val="000000"/>
                <w:sz w:val="20"/>
                <w:lang w:val="bs-Latn-BA" w:eastAsia="bs-Latn-BA"/>
              </w:rPr>
              <w:t>aciji Sarajevo Lukavac Sarajevo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39A" w:rsidRPr="00CC4D4E" w:rsidRDefault="00CC4D4E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Proračun</w:t>
            </w:r>
          </w:p>
        </w:tc>
      </w:tr>
      <w:tr w:rsidR="0063439A" w:rsidRPr="00CC4D4E" w:rsidTr="005E71D7">
        <w:trPr>
          <w:trHeight w:val="265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3.1.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Predavanje na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seminar</w:t>
            </w:r>
            <w:r>
              <w:rPr>
                <w:color w:val="000000"/>
                <w:sz w:val="20"/>
                <w:lang w:val="bs-Latn-BA" w:eastAsia="bs-Latn-BA"/>
              </w:rPr>
              <w:t>u</w:t>
            </w:r>
            <w:r>
              <w:rPr>
                <w:color w:val="000000"/>
                <w:sz w:val="20"/>
                <w:lang w:val="bs-Latn-BA" w:eastAsia="bs-Latn-BA"/>
              </w:rPr>
              <w:t>- kontinuirano stručno usavršavanje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 xml:space="preserve">branitelja po službenoj dužnosti pred Sudom BiH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>u Tuzli</w:t>
            </w:r>
            <w:r>
              <w:rPr>
                <w:color w:val="000000"/>
                <w:sz w:val="20"/>
                <w:lang w:val="bs-Latn-BA" w:eastAsia="bs-Latn-BA"/>
              </w:rPr>
              <w:t>,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dana 20.02.2025. godine 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6A28B7">
              <w:rPr>
                <w:color w:val="000000"/>
                <w:sz w:val="20"/>
                <w:lang w:val="bs-Latn-BA" w:eastAsia="bs-Latn-BA"/>
              </w:rPr>
              <w:t>Naknada za predavanje</w:t>
            </w:r>
            <w:r w:rsidR="0063439A" w:rsidRPr="006A28B7">
              <w:rPr>
                <w:color w:val="000000"/>
                <w:sz w:val="20"/>
                <w:lang w:val="bs-Latn-BA" w:eastAsia="bs-Latn-BA"/>
              </w:rPr>
              <w:t xml:space="preserve"> 240,00 KM</w:t>
            </w:r>
            <w:r w:rsid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>plus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trošak prijevoza osobnim vozilom na relaciji Bijeljina-Lukavac-Bijelji</w:t>
            </w:r>
            <w:r>
              <w:rPr>
                <w:color w:val="000000"/>
                <w:sz w:val="20"/>
                <w:lang w:val="bs-Latn-BA" w:eastAsia="bs-Latn-BA"/>
              </w:rPr>
              <w:t>na, + trošak smještaja u hotelu.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4D4E" w:rsidRPr="00CC4D4E" w:rsidRDefault="00CC4D4E" w:rsidP="00CC4D4E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Proračun</w:t>
            </w:r>
          </w:p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63439A" w:rsidRPr="00CC4D4E" w:rsidTr="005E71D7">
        <w:trPr>
          <w:trHeight w:val="2175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lastRenderedPageBreak/>
              <w:t xml:space="preserve"> 4. 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Predavanje na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seminar</w:t>
            </w:r>
            <w:r>
              <w:rPr>
                <w:color w:val="000000"/>
                <w:sz w:val="20"/>
                <w:lang w:val="bs-Latn-BA" w:eastAsia="bs-Latn-BA"/>
              </w:rPr>
              <w:t>u</w:t>
            </w:r>
            <w:r>
              <w:rPr>
                <w:color w:val="000000"/>
                <w:sz w:val="20"/>
                <w:lang w:val="bs-Latn-BA" w:eastAsia="bs-Latn-BA"/>
              </w:rPr>
              <w:t>- kontinuirano stručno usavršavanje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 xml:space="preserve">branitelja po službenoj dužnosti pred Sudom BiH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na Jahorini</w:t>
            </w:r>
            <w:r>
              <w:rPr>
                <w:color w:val="000000"/>
                <w:sz w:val="20"/>
                <w:lang w:val="bs-Latn-BA" w:eastAsia="bs-Latn-BA"/>
              </w:rPr>
              <w:t>,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dana 04.04.2025. godine 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39A" w:rsidRPr="006A28B7" w:rsidRDefault="0063439A" w:rsidP="00CC4D4E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6A28B7">
              <w:rPr>
                <w:color w:val="000000"/>
                <w:sz w:val="20"/>
                <w:lang w:val="bs-Latn-BA" w:eastAsia="bs-Latn-BA"/>
              </w:rPr>
              <w:t>Naknada</w:t>
            </w:r>
            <w:r w:rsidR="006A28B7" w:rsidRPr="006A28B7">
              <w:rPr>
                <w:color w:val="000000"/>
                <w:sz w:val="20"/>
                <w:lang w:val="bs-Latn-BA" w:eastAsia="bs-Latn-BA"/>
              </w:rPr>
              <w:t xml:space="preserve"> za predavanje </w:t>
            </w:r>
            <w:r w:rsidRPr="006A28B7">
              <w:rPr>
                <w:color w:val="000000"/>
                <w:sz w:val="20"/>
                <w:lang w:val="bs-Latn-BA" w:eastAsia="bs-Latn-BA"/>
              </w:rPr>
              <w:t xml:space="preserve">240,00 KM </w:t>
            </w:r>
          </w:p>
          <w:p w:rsidR="0063439A" w:rsidRPr="006A28B7" w:rsidRDefault="0063439A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 w:rsidRPr="006A28B7">
              <w:rPr>
                <w:color w:val="000000"/>
                <w:sz w:val="20"/>
                <w:lang w:val="bs-Latn-BA" w:eastAsia="bs-Latn-BA"/>
              </w:rPr>
              <w:t xml:space="preserve"> </w:t>
            </w:r>
            <w:r w:rsidR="006A28B7" w:rsidRPr="006A28B7">
              <w:rPr>
                <w:color w:val="000000"/>
                <w:sz w:val="20"/>
                <w:lang w:val="bs-Latn-BA" w:eastAsia="bs-Latn-BA"/>
              </w:rPr>
              <w:t xml:space="preserve">plus </w:t>
            </w:r>
            <w:r w:rsidRPr="006A28B7">
              <w:rPr>
                <w:color w:val="000000"/>
                <w:sz w:val="20"/>
                <w:lang w:val="bs-Latn-BA" w:eastAsia="bs-Latn-BA"/>
              </w:rPr>
              <w:t>trošak prijevoza osobnim vozilom na relacij</w:t>
            </w:r>
            <w:r w:rsidR="006A28B7" w:rsidRPr="006A28B7">
              <w:rPr>
                <w:color w:val="000000"/>
                <w:sz w:val="20"/>
                <w:lang w:val="bs-Latn-BA" w:eastAsia="bs-Latn-BA"/>
              </w:rPr>
              <w:t>i Bijeljina-Jahorina-Bijeljina</w:t>
            </w:r>
            <w:r w:rsidR="006A28B7">
              <w:rPr>
                <w:color w:val="000000"/>
                <w:sz w:val="20"/>
                <w:lang w:val="bs-Latn-BA" w:eastAsia="bs-Latn-BA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D4E" w:rsidRPr="00CC4D4E" w:rsidRDefault="00CC4D4E" w:rsidP="00CC4D4E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Proračun</w:t>
            </w:r>
          </w:p>
          <w:p w:rsidR="0063439A" w:rsidRPr="00CC4D4E" w:rsidRDefault="0063439A">
            <w:pPr>
              <w:overflowPunct/>
              <w:autoSpaceDE/>
              <w:autoSpaceDN/>
              <w:adjustRightInd/>
              <w:spacing w:after="160" w:line="259" w:lineRule="auto"/>
              <w:rPr>
                <w:color w:val="000000"/>
                <w:sz w:val="20"/>
                <w:lang w:val="bs-Latn-BA" w:eastAsia="bs-Latn-BA"/>
              </w:rPr>
            </w:pPr>
          </w:p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</w:p>
        </w:tc>
      </w:tr>
      <w:tr w:rsidR="0063439A" w:rsidRPr="00CC4D4E" w:rsidTr="005E71D7">
        <w:trPr>
          <w:trHeight w:val="2115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 xml:space="preserve"> 4.1. 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3439A" w:rsidRPr="00CC4D4E" w:rsidRDefault="006A28B7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r>
              <w:rPr>
                <w:color w:val="000000"/>
                <w:sz w:val="20"/>
                <w:lang w:val="bs-Latn-BA" w:eastAsia="bs-Latn-BA"/>
              </w:rPr>
              <w:t>Predavanje na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seminar</w:t>
            </w:r>
            <w:r>
              <w:rPr>
                <w:color w:val="000000"/>
                <w:sz w:val="20"/>
                <w:lang w:val="bs-Latn-BA" w:eastAsia="bs-Latn-BA"/>
              </w:rPr>
              <w:t>u</w:t>
            </w:r>
            <w:r>
              <w:rPr>
                <w:color w:val="000000"/>
                <w:sz w:val="20"/>
                <w:lang w:val="bs-Latn-BA" w:eastAsia="bs-Latn-BA"/>
              </w:rPr>
              <w:t>- kontinuirano stručno usavršavanje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  <w:r>
              <w:rPr>
                <w:color w:val="000000"/>
                <w:sz w:val="20"/>
                <w:lang w:val="bs-Latn-BA" w:eastAsia="bs-Latn-BA"/>
              </w:rPr>
              <w:t xml:space="preserve">branitelja po službenoj dužnosti pred Sudom BiH 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>na Jahorini</w:t>
            </w:r>
            <w:r>
              <w:rPr>
                <w:color w:val="000000"/>
                <w:sz w:val="20"/>
                <w:lang w:val="bs-Latn-BA" w:eastAsia="bs-Latn-BA"/>
              </w:rPr>
              <w:t>,</w:t>
            </w:r>
            <w:r w:rsidR="0063439A" w:rsidRPr="00CC4D4E">
              <w:rPr>
                <w:color w:val="000000"/>
                <w:sz w:val="20"/>
                <w:lang w:val="bs-Latn-BA" w:eastAsia="bs-Latn-BA"/>
              </w:rPr>
              <w:t xml:space="preserve"> dana 04.04.2025. godine 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39A" w:rsidRPr="00CC4D4E" w:rsidRDefault="0063439A" w:rsidP="006A28B7">
            <w:pPr>
              <w:overflowPunct/>
              <w:autoSpaceDE/>
              <w:adjustRightInd/>
              <w:rPr>
                <w:color w:val="000000"/>
                <w:sz w:val="20"/>
                <w:lang w:val="bs-Latn-BA" w:eastAsia="bs-Latn-BA"/>
              </w:rPr>
            </w:pPr>
            <w:bookmarkStart w:id="0" w:name="_GoBack"/>
            <w:r w:rsidRPr="006A28B7">
              <w:rPr>
                <w:color w:val="000000"/>
                <w:sz w:val="20"/>
                <w:lang w:val="bs-Latn-BA" w:eastAsia="bs-Latn-BA"/>
              </w:rPr>
              <w:t>Naknada</w:t>
            </w:r>
            <w:r w:rsidR="006A28B7" w:rsidRPr="006A28B7">
              <w:rPr>
                <w:color w:val="000000"/>
                <w:sz w:val="20"/>
                <w:lang w:val="bs-Latn-BA" w:eastAsia="bs-Latn-BA"/>
              </w:rPr>
              <w:t xml:space="preserve"> za predavanje </w:t>
            </w:r>
            <w:r w:rsidRPr="006A28B7">
              <w:rPr>
                <w:color w:val="000000"/>
                <w:sz w:val="20"/>
                <w:lang w:val="bs-Latn-BA" w:eastAsia="bs-Latn-BA"/>
              </w:rPr>
              <w:t>300,00 KM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            </w:t>
            </w:r>
            <w:bookmarkEnd w:id="0"/>
            <w:r w:rsidR="006A28B7">
              <w:rPr>
                <w:color w:val="000000"/>
                <w:sz w:val="20"/>
                <w:lang w:val="bs-Latn-BA" w:eastAsia="bs-Latn-BA"/>
              </w:rPr>
              <w:t xml:space="preserve">plus </w:t>
            </w:r>
            <w:r w:rsidRPr="00CC4D4E">
              <w:rPr>
                <w:color w:val="000000"/>
                <w:sz w:val="20"/>
                <w:lang w:val="bs-Latn-BA" w:eastAsia="bs-Latn-BA"/>
              </w:rPr>
              <w:t>trošak prijevoza osobnim vozilom na relaciji Mostar-Jahorina-Most</w:t>
            </w:r>
            <w:r w:rsidR="006A28B7">
              <w:rPr>
                <w:color w:val="000000"/>
                <w:sz w:val="20"/>
                <w:lang w:val="bs-Latn-BA" w:eastAsia="bs-Latn-BA"/>
              </w:rPr>
              <w:t>ar i trošak smještaja u hotelu.</w:t>
            </w:r>
            <w:r w:rsidRPr="00CC4D4E">
              <w:rPr>
                <w:color w:val="000000"/>
                <w:sz w:val="20"/>
                <w:lang w:val="bs-Latn-BA" w:eastAsia="bs-Latn-BA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D4E" w:rsidRPr="00CC4D4E" w:rsidRDefault="00CC4D4E" w:rsidP="00CC4D4E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  <w:r w:rsidRPr="00CC4D4E">
              <w:rPr>
                <w:color w:val="000000"/>
                <w:sz w:val="20"/>
                <w:lang w:val="bs-Latn-BA" w:eastAsia="bs-Latn-BA"/>
              </w:rPr>
              <w:t>Proračun</w:t>
            </w:r>
          </w:p>
          <w:p w:rsidR="0063439A" w:rsidRPr="00CC4D4E" w:rsidRDefault="0063439A">
            <w:pPr>
              <w:overflowPunct/>
              <w:autoSpaceDE/>
              <w:adjustRightInd/>
              <w:jc w:val="center"/>
              <w:rPr>
                <w:color w:val="000000"/>
                <w:sz w:val="20"/>
                <w:lang w:val="bs-Latn-BA" w:eastAsia="bs-Latn-BA"/>
              </w:rPr>
            </w:pPr>
          </w:p>
        </w:tc>
      </w:tr>
    </w:tbl>
    <w:p w:rsidR="004471F6" w:rsidRPr="00CC4D4E" w:rsidRDefault="004471F6" w:rsidP="004471F6">
      <w:pPr>
        <w:rPr>
          <w:sz w:val="20"/>
        </w:rPr>
      </w:pPr>
    </w:p>
    <w:p w:rsidR="00434D21" w:rsidRPr="00CC4D4E" w:rsidRDefault="00434D21">
      <w:pPr>
        <w:rPr>
          <w:sz w:val="20"/>
        </w:rPr>
      </w:pPr>
    </w:p>
    <w:sectPr w:rsidR="00434D21" w:rsidRPr="00CC4D4E" w:rsidSect="005E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BA"/>
    <w:rsid w:val="00434D21"/>
    <w:rsid w:val="004471F6"/>
    <w:rsid w:val="005E71D7"/>
    <w:rsid w:val="0063439A"/>
    <w:rsid w:val="006A28B7"/>
    <w:rsid w:val="00C00ABA"/>
    <w:rsid w:val="00CC4D4E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B185"/>
  <w15:chartTrackingRefBased/>
  <w15:docId w15:val="{9DEE8226-5F12-4F6C-8400-7AEC6AB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B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Lovrić</dc:creator>
  <cp:keywords/>
  <dc:description/>
  <cp:lastModifiedBy>Nada Lovrić</cp:lastModifiedBy>
  <cp:revision>10</cp:revision>
  <cp:lastPrinted>2025-05-30T13:21:00Z</cp:lastPrinted>
  <dcterms:created xsi:type="dcterms:W3CDTF">2025-05-30T12:17:00Z</dcterms:created>
  <dcterms:modified xsi:type="dcterms:W3CDTF">2025-05-30T13:30:00Z</dcterms:modified>
</cp:coreProperties>
</file>